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0D" w:rsidRPr="00525502" w:rsidRDefault="008F007F" w:rsidP="008C670D">
      <w:pPr>
        <w:jc w:val="center"/>
        <w:rPr>
          <w:rFonts w:ascii="Times New Roman" w:hAnsi="Times New Roman" w:cs="Times New Roman"/>
          <w:color w:val="003300"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962660</wp:posOffset>
            </wp:positionH>
            <wp:positionV relativeFrom="paragraph">
              <wp:posOffset>-307975</wp:posOffset>
            </wp:positionV>
            <wp:extent cx="726440" cy="581025"/>
            <wp:effectExtent l="19050" t="19050" r="16510" b="285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924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-948069</wp:posOffset>
            </wp:positionH>
            <wp:positionV relativeFrom="margin">
              <wp:posOffset>371718</wp:posOffset>
            </wp:positionV>
            <wp:extent cx="2559763" cy="1705510"/>
            <wp:effectExtent l="19050" t="0" r="0" b="0"/>
            <wp:wrapSquare wrapText="bothSides"/>
            <wp:docPr id="6" name="Рисунок 5" descr="C:\Users\ЦМП\Desktop\Жестокость\ZYrFmCAIL-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ЦМП\Desktop\Жестокость\ZYrFmCAIL-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763" cy="17055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C670D">
        <w:rPr>
          <w:rFonts w:ascii="Times New Roman" w:eastAsia="Arial" w:hAnsi="Times New Roman" w:cs="Times New Roman"/>
          <w:b/>
          <w:bCs/>
          <w:color w:val="002060"/>
        </w:rPr>
        <w:t xml:space="preserve">  </w:t>
      </w:r>
      <w:r>
        <w:rPr>
          <w:rFonts w:ascii="Times New Roman" w:eastAsia="Arial" w:hAnsi="Times New Roman" w:cs="Times New Roman"/>
          <w:b/>
          <w:bCs/>
          <w:color w:val="002060"/>
        </w:rPr>
        <w:t xml:space="preserve">                                     </w:t>
      </w:r>
      <w:r w:rsidR="008C670D" w:rsidRPr="00525502">
        <w:rPr>
          <w:rFonts w:ascii="Times New Roman" w:eastAsia="Arial" w:hAnsi="Times New Roman" w:cs="Times New Roman"/>
          <w:b/>
          <w:bCs/>
          <w:color w:val="003300"/>
        </w:rPr>
        <w:t>Управление  здравоохранения  Тамбовской  области                                                                           Центр</w:t>
      </w:r>
      <w:r w:rsidR="008C670D" w:rsidRPr="00525502">
        <w:rPr>
          <w:rFonts w:ascii="Times New Roman" w:eastAsia="Nimbus Roman No9 L" w:hAnsi="Times New Roman" w:cs="Times New Roman"/>
          <w:b/>
          <w:bCs/>
          <w:color w:val="003300"/>
        </w:rPr>
        <w:t xml:space="preserve">  </w:t>
      </w:r>
      <w:r w:rsidR="008C670D" w:rsidRPr="00525502">
        <w:rPr>
          <w:rFonts w:ascii="Times New Roman" w:hAnsi="Times New Roman" w:cs="Times New Roman"/>
          <w:b/>
          <w:bCs/>
          <w:color w:val="003300"/>
        </w:rPr>
        <w:t>медицинской</w:t>
      </w:r>
      <w:r w:rsidR="008C670D" w:rsidRPr="00525502">
        <w:rPr>
          <w:rFonts w:ascii="Times New Roman" w:eastAsia="Nimbus Roman No9 L" w:hAnsi="Times New Roman" w:cs="Times New Roman"/>
          <w:b/>
          <w:bCs/>
          <w:color w:val="003300"/>
        </w:rPr>
        <w:t xml:space="preserve">  </w:t>
      </w:r>
      <w:r w:rsidR="008C670D" w:rsidRPr="00525502">
        <w:rPr>
          <w:rFonts w:ascii="Times New Roman" w:hAnsi="Times New Roman" w:cs="Times New Roman"/>
          <w:b/>
          <w:bCs/>
          <w:color w:val="003300"/>
        </w:rPr>
        <w:t>профилактики</w:t>
      </w:r>
      <w:r w:rsidR="008C670D" w:rsidRPr="00525502">
        <w:rPr>
          <w:rFonts w:ascii="Times New Roman" w:eastAsia="Nimbus Roman No9 L" w:hAnsi="Times New Roman" w:cs="Times New Roman"/>
          <w:b/>
          <w:bCs/>
          <w:color w:val="003300"/>
        </w:rPr>
        <w:t xml:space="preserve"> </w:t>
      </w:r>
      <w:r w:rsidR="008C670D" w:rsidRPr="00525502">
        <w:rPr>
          <w:rFonts w:ascii="Times New Roman" w:hAnsi="Times New Roman" w:cs="Times New Roman"/>
          <w:b/>
          <w:bCs/>
          <w:color w:val="003300"/>
        </w:rPr>
        <w:t>Тамбовской</w:t>
      </w:r>
      <w:r w:rsidR="008C670D" w:rsidRPr="00525502">
        <w:rPr>
          <w:rFonts w:ascii="Times New Roman" w:eastAsia="Nimbus Roman No9 L" w:hAnsi="Times New Roman" w:cs="Times New Roman"/>
          <w:b/>
          <w:bCs/>
          <w:color w:val="003300"/>
        </w:rPr>
        <w:t xml:space="preserve">  </w:t>
      </w:r>
      <w:r w:rsidR="008C670D" w:rsidRPr="00525502">
        <w:rPr>
          <w:rFonts w:ascii="Times New Roman" w:hAnsi="Times New Roman" w:cs="Times New Roman"/>
          <w:b/>
          <w:bCs/>
          <w:color w:val="003300"/>
        </w:rPr>
        <w:t>области</w:t>
      </w:r>
    </w:p>
    <w:p w:rsidR="008E2E6A" w:rsidRDefault="0025657A" w:rsidP="00B3789B">
      <w:pPr>
        <w:jc w:val="center"/>
        <w:rPr>
          <w:rFonts w:ascii="Times New Roman" w:hAnsi="Times New Roman" w:cs="Times New Roman"/>
          <w:b/>
          <w:color w:val="003300"/>
          <w:sz w:val="20"/>
          <w:szCs w:val="20"/>
        </w:rPr>
      </w:pPr>
      <w:r w:rsidRPr="0025657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34.2pt;margin-top:54.55pt;width:349.45pt;height:30.7pt;z-index:251663360;mso-position-horizontal-relative:margin;mso-position-vertical-relative:margin" fillcolor="yellow" strokecolor="#030">
            <v:fill color2="#f93" angle="-135" focusposition=".5,.5" focussize="" focus="100%" type="gradientRadial">
              <o:fill v:ext="view" type="gradientCenter"/>
            </v:fill>
            <v:shadow on="t" color="#e36c0a [2409]" opacity=".5" offset="-6pt,6pt"/>
            <v:textpath style="font-family:&quot;Impact&quot;;font-size:28pt;font-weight:bold;font-style:italic;v-text-kern:t" trim="t" fitpath="t" string="Вместе  против  насилия !"/>
            <w10:wrap type="square" anchorx="margin" anchory="margin"/>
          </v:shape>
        </w:pict>
      </w:r>
      <w:r w:rsidR="00525502">
        <w:rPr>
          <w:rFonts w:ascii="Times New Roman" w:hAnsi="Times New Roman" w:cs="Times New Roman"/>
          <w:b/>
          <w:color w:val="003300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B3789B">
        <w:rPr>
          <w:rFonts w:ascii="Times New Roman" w:hAnsi="Times New Roman" w:cs="Times New Roman"/>
          <w:b/>
          <w:color w:val="003300"/>
          <w:sz w:val="20"/>
          <w:szCs w:val="20"/>
        </w:rPr>
        <w:t xml:space="preserve">                       </w:t>
      </w:r>
      <w:r w:rsidR="006641FB">
        <w:rPr>
          <w:rFonts w:ascii="Times New Roman" w:hAnsi="Times New Roman" w:cs="Times New Roman"/>
          <w:b/>
          <w:color w:val="003300"/>
          <w:sz w:val="20"/>
          <w:szCs w:val="20"/>
        </w:rPr>
        <w:t xml:space="preserve">  </w:t>
      </w:r>
      <w:r w:rsidR="00525502" w:rsidRPr="00525502">
        <w:rPr>
          <w:rFonts w:ascii="Times New Roman" w:hAnsi="Times New Roman" w:cs="Times New Roman"/>
          <w:b/>
          <w:color w:val="003300"/>
          <w:sz w:val="20"/>
          <w:szCs w:val="20"/>
        </w:rPr>
        <w:t>(памятка  для  населения)</w:t>
      </w:r>
      <w:r w:rsidR="00B3789B" w:rsidRPr="00B3789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62E9A" w:rsidRPr="00362E9A" w:rsidRDefault="00362E9A" w:rsidP="00073924">
      <w:pPr>
        <w:shd w:val="clear" w:color="auto" w:fill="FFFFFF"/>
        <w:spacing w:before="100" w:beforeAutospacing="1" w:after="96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362E9A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Важно  помнить!</w:t>
      </w:r>
    </w:p>
    <w:p w:rsidR="00362E9A" w:rsidRPr="00AD1F88" w:rsidRDefault="00362E9A" w:rsidP="00362E9A">
      <w:pPr>
        <w:pStyle w:val="a3"/>
        <w:numPr>
          <w:ilvl w:val="0"/>
          <w:numId w:val="2"/>
        </w:numPr>
        <w:shd w:val="clear" w:color="auto" w:fill="FFFFFF"/>
        <w:spacing w:before="100" w:beforeAutospacing="1" w:after="105" w:line="240" w:lineRule="auto"/>
        <w:jc w:val="both"/>
        <w:rPr>
          <w:rFonts w:ascii="Times New Roman" w:eastAsia="Times New Roman" w:hAnsi="Times New Roman" w:cs="Times New Roman"/>
          <w:color w:val="003300"/>
        </w:rPr>
      </w:pPr>
      <w:r w:rsidRPr="00AD1F88">
        <w:rPr>
          <w:rFonts w:ascii="Times New Roman" w:eastAsia="Times New Roman" w:hAnsi="Times New Roman" w:cs="Times New Roman"/>
          <w:b/>
          <w:bCs/>
          <w:color w:val="003300"/>
        </w:rPr>
        <w:t>Когда большой, значимый взрослый бьет маленького ребенка, ребенок чувс</w:t>
      </w:r>
      <w:r w:rsidR="00452E85">
        <w:rPr>
          <w:rFonts w:ascii="Times New Roman" w:eastAsia="Times New Roman" w:hAnsi="Times New Roman" w:cs="Times New Roman"/>
          <w:b/>
          <w:bCs/>
          <w:color w:val="003300"/>
        </w:rPr>
        <w:t>твует беспомощность и подавленность</w:t>
      </w:r>
      <w:r w:rsidRPr="00AD1F88">
        <w:rPr>
          <w:rFonts w:ascii="Times New Roman" w:eastAsia="Times New Roman" w:hAnsi="Times New Roman" w:cs="Times New Roman"/>
          <w:b/>
          <w:bCs/>
          <w:color w:val="003300"/>
        </w:rPr>
        <w:t>.</w:t>
      </w:r>
    </w:p>
    <w:p w:rsidR="00362E9A" w:rsidRPr="006641FB" w:rsidRDefault="00362E9A" w:rsidP="00362E9A">
      <w:pPr>
        <w:pStyle w:val="a3"/>
        <w:shd w:val="clear" w:color="auto" w:fill="FFFFFF"/>
        <w:spacing w:before="100" w:beforeAutospacing="1" w:after="105" w:line="240" w:lineRule="auto"/>
        <w:ind w:left="360"/>
        <w:jc w:val="both"/>
        <w:rPr>
          <w:rFonts w:asciiTheme="majorHAnsi" w:eastAsia="Times New Roman" w:hAnsiTheme="majorHAnsi" w:cs="Times New Roman"/>
          <w:color w:val="000000"/>
        </w:rPr>
      </w:pPr>
      <w:r w:rsidRPr="006641FB">
        <w:rPr>
          <w:rFonts w:asciiTheme="majorHAnsi" w:eastAsia="Times New Roman" w:hAnsiTheme="majorHAnsi" w:cs="Times New Roman"/>
          <w:color w:val="000000"/>
        </w:rPr>
        <w:t xml:space="preserve">Эти чувства могут в дальнейшем сделать ребенка депрессивным или агрессивным. </w:t>
      </w:r>
    </w:p>
    <w:p w:rsidR="00362E9A" w:rsidRPr="00AD1F88" w:rsidRDefault="00362E9A" w:rsidP="00362E9A">
      <w:pPr>
        <w:pStyle w:val="a3"/>
        <w:numPr>
          <w:ilvl w:val="0"/>
          <w:numId w:val="1"/>
        </w:numPr>
        <w:shd w:val="clear" w:color="auto" w:fill="FFFFFF"/>
        <w:spacing w:before="100" w:beforeAutospacing="1" w:after="105" w:line="240" w:lineRule="auto"/>
        <w:jc w:val="both"/>
        <w:rPr>
          <w:rFonts w:ascii="Times New Roman" w:eastAsia="Times New Roman" w:hAnsi="Times New Roman" w:cs="Times New Roman"/>
          <w:color w:val="003300"/>
        </w:rPr>
      </w:pPr>
      <w:r w:rsidRPr="00AD1F88">
        <w:rPr>
          <w:rFonts w:ascii="Times New Roman" w:eastAsia="Times New Roman" w:hAnsi="Times New Roman" w:cs="Times New Roman"/>
          <w:b/>
          <w:bCs/>
          <w:color w:val="003300"/>
        </w:rPr>
        <w:t>Физическое насилие приводит к тому, что у ребенка появляется желание отомстить.</w:t>
      </w:r>
    </w:p>
    <w:p w:rsidR="00362E9A" w:rsidRPr="006641FB" w:rsidRDefault="00362E9A" w:rsidP="00362E9A">
      <w:pPr>
        <w:pStyle w:val="a3"/>
        <w:shd w:val="clear" w:color="auto" w:fill="FFFFFF"/>
        <w:spacing w:before="100" w:beforeAutospacing="1" w:after="105" w:line="240" w:lineRule="auto"/>
        <w:ind w:left="360"/>
        <w:jc w:val="both"/>
        <w:rPr>
          <w:rFonts w:asciiTheme="majorHAnsi" w:eastAsia="Times New Roman" w:hAnsiTheme="majorHAnsi" w:cs="Times New Roman"/>
          <w:color w:val="000000"/>
        </w:rPr>
      </w:pPr>
      <w:r w:rsidRPr="006641FB">
        <w:rPr>
          <w:rFonts w:asciiTheme="majorHAnsi" w:eastAsia="Times New Roman" w:hAnsiTheme="majorHAnsi" w:cs="Times New Roman"/>
          <w:color w:val="000000"/>
        </w:rPr>
        <w:t>Учите своих детей с помощью слов, речи. Старайтесь добиться понимания ими правил, которые вы установили у себя дома. Это могут быть правила безопасности, времени и порядка принятия пищи или отхода ко сну. Сделайте все возможное, чтобы правила были максимально простыми и соблюдались всеми членами семьи.</w:t>
      </w:r>
    </w:p>
    <w:p w:rsidR="00AD1F88" w:rsidRPr="00AD1F88" w:rsidRDefault="00AD1F88" w:rsidP="00AD1F88">
      <w:pPr>
        <w:pStyle w:val="a3"/>
        <w:numPr>
          <w:ilvl w:val="0"/>
          <w:numId w:val="1"/>
        </w:numPr>
        <w:shd w:val="clear" w:color="auto" w:fill="FFFFFF"/>
        <w:spacing w:before="100" w:beforeAutospacing="1" w:after="105" w:line="240" w:lineRule="auto"/>
        <w:jc w:val="both"/>
        <w:rPr>
          <w:rFonts w:ascii="Times New Roman" w:eastAsia="Times New Roman" w:hAnsi="Times New Roman" w:cs="Times New Roman"/>
          <w:color w:val="003300"/>
        </w:rPr>
      </w:pPr>
      <w:r w:rsidRPr="00AD1F88">
        <w:rPr>
          <w:rFonts w:ascii="Times New Roman" w:eastAsia="Times New Roman" w:hAnsi="Times New Roman" w:cs="Times New Roman"/>
          <w:b/>
          <w:bCs/>
          <w:color w:val="003300"/>
        </w:rPr>
        <w:t>Если вы бьете ребенка, вы тем самым показываете ему, что бить - это нормально и приемлемо.</w:t>
      </w:r>
    </w:p>
    <w:p w:rsidR="00AD1F88" w:rsidRPr="006641FB" w:rsidRDefault="00AD1F88" w:rsidP="00AD1F88">
      <w:pPr>
        <w:pStyle w:val="a3"/>
        <w:shd w:val="clear" w:color="auto" w:fill="FFFFFF"/>
        <w:spacing w:before="100" w:beforeAutospacing="1" w:after="105" w:line="240" w:lineRule="auto"/>
        <w:ind w:left="360"/>
        <w:jc w:val="both"/>
        <w:rPr>
          <w:rFonts w:asciiTheme="majorHAnsi" w:eastAsia="Times New Roman" w:hAnsiTheme="majorHAnsi" w:cs="Times New Roman"/>
          <w:color w:val="000000"/>
        </w:rPr>
      </w:pPr>
      <w:r w:rsidRPr="006641FB">
        <w:rPr>
          <w:rFonts w:asciiTheme="majorHAnsi" w:eastAsia="Times New Roman" w:hAnsiTheme="majorHAnsi" w:cs="Times New Roman"/>
          <w:color w:val="000000"/>
        </w:rPr>
        <w:t>Дети будут думать, что это нормальная практика - добиваться желаемого с помощью насилия. Учите своих детей другим способам выражать свои эмоции, напр</w:t>
      </w:r>
      <w:r w:rsidR="006F2960">
        <w:rPr>
          <w:rFonts w:asciiTheme="majorHAnsi" w:eastAsia="Times New Roman" w:hAnsiTheme="majorHAnsi" w:cs="Times New Roman"/>
          <w:color w:val="000000"/>
        </w:rPr>
        <w:t xml:space="preserve">имер, словами.  Затем – </w:t>
      </w:r>
      <w:r w:rsidRPr="006641FB">
        <w:rPr>
          <w:rFonts w:asciiTheme="majorHAnsi" w:eastAsia="Times New Roman" w:hAnsiTheme="majorHAnsi" w:cs="Times New Roman"/>
          <w:color w:val="000000"/>
        </w:rPr>
        <w:t xml:space="preserve"> покажите им, что вы принимае</w:t>
      </w:r>
      <w:r w:rsidR="006F2960">
        <w:rPr>
          <w:rFonts w:asciiTheme="majorHAnsi" w:eastAsia="Times New Roman" w:hAnsiTheme="majorHAnsi" w:cs="Times New Roman"/>
          <w:color w:val="000000"/>
        </w:rPr>
        <w:t>те их чувства и эмоции</w:t>
      </w:r>
      <w:r w:rsidRPr="006641FB">
        <w:rPr>
          <w:rFonts w:asciiTheme="majorHAnsi" w:eastAsia="Times New Roman" w:hAnsiTheme="majorHAnsi" w:cs="Times New Roman"/>
          <w:color w:val="000000"/>
        </w:rPr>
        <w:t>, что вам не все равно. </w:t>
      </w:r>
    </w:p>
    <w:p w:rsidR="00AD1F88" w:rsidRPr="00AD1F88" w:rsidRDefault="00AD1F88" w:rsidP="00AD1F88">
      <w:pPr>
        <w:pStyle w:val="a3"/>
        <w:numPr>
          <w:ilvl w:val="0"/>
          <w:numId w:val="1"/>
        </w:numPr>
        <w:shd w:val="clear" w:color="auto" w:fill="FFFFFF"/>
        <w:spacing w:before="100" w:beforeAutospacing="1" w:after="105" w:line="240" w:lineRule="auto"/>
        <w:jc w:val="both"/>
        <w:rPr>
          <w:rFonts w:ascii="Times New Roman" w:eastAsia="Times New Roman" w:hAnsi="Times New Roman" w:cs="Times New Roman"/>
          <w:color w:val="003300"/>
        </w:rPr>
      </w:pPr>
      <w:r w:rsidRPr="00AD1F88">
        <w:rPr>
          <w:rFonts w:ascii="Times New Roman" w:eastAsia="Times New Roman" w:hAnsi="Times New Roman" w:cs="Times New Roman"/>
          <w:b/>
          <w:bCs/>
          <w:color w:val="003300"/>
        </w:rPr>
        <w:t>Иногда слишком уставший или встревоженный родитель начинает трясти</w:t>
      </w:r>
      <w:r w:rsidRPr="00AD1F88">
        <w:rPr>
          <w:rFonts w:ascii="Times New Roman" w:eastAsia="Times New Roman" w:hAnsi="Times New Roman" w:cs="Times New Roman"/>
          <w:color w:val="003300"/>
        </w:rPr>
        <w:t xml:space="preserve"> </w:t>
      </w:r>
      <w:r w:rsidR="006F2960">
        <w:rPr>
          <w:rFonts w:ascii="Times New Roman" w:eastAsia="Times New Roman" w:hAnsi="Times New Roman" w:cs="Times New Roman"/>
          <w:b/>
          <w:bCs/>
          <w:color w:val="003300"/>
        </w:rPr>
        <w:t xml:space="preserve">кричащего </w:t>
      </w:r>
      <w:r w:rsidRPr="00AD1F88">
        <w:rPr>
          <w:rFonts w:ascii="Times New Roman" w:eastAsia="Times New Roman" w:hAnsi="Times New Roman" w:cs="Times New Roman"/>
          <w:b/>
          <w:bCs/>
          <w:color w:val="003300"/>
        </w:rPr>
        <w:t xml:space="preserve"> как грудного возраста, так и старше. Так делать нельзя ни в коем случае - это может привести к слепоте, повреждениям мозга или даже смерти ребенка.</w:t>
      </w:r>
      <w:r w:rsidRPr="00AD1F88">
        <w:rPr>
          <w:rFonts w:ascii="Times New Roman" w:eastAsia="Times New Roman" w:hAnsi="Times New Roman" w:cs="Times New Roman"/>
          <w:color w:val="003300"/>
        </w:rPr>
        <w:t> </w:t>
      </w:r>
    </w:p>
    <w:p w:rsidR="00AD1F88" w:rsidRPr="006641FB" w:rsidRDefault="00AD1F88" w:rsidP="00AD1F88">
      <w:pPr>
        <w:pStyle w:val="a3"/>
        <w:shd w:val="clear" w:color="auto" w:fill="FFFFFF"/>
        <w:spacing w:before="100" w:beforeAutospacing="1" w:after="105" w:line="240" w:lineRule="auto"/>
        <w:ind w:left="360"/>
        <w:jc w:val="both"/>
        <w:rPr>
          <w:rFonts w:asciiTheme="majorHAnsi" w:eastAsia="Times New Roman" w:hAnsiTheme="majorHAnsi" w:cs="Times New Roman"/>
          <w:color w:val="000000"/>
        </w:rPr>
      </w:pPr>
      <w:r w:rsidRPr="006641FB">
        <w:rPr>
          <w:rFonts w:asciiTheme="majorHAnsi" w:eastAsia="Times New Roman" w:hAnsiTheme="majorHAnsi" w:cs="Times New Roman"/>
          <w:color w:val="000000"/>
        </w:rPr>
        <w:t xml:space="preserve">Остановитесь! Если вас «достает» плач, обратитесь за помощью к другу, родственнику, соседке, попросите их посидеть с ребенком хоть десять минут, пока вы примете душ или просто выйдете на улицу, успокоитесь. Научитесь просить и принимать помощь других людей. </w:t>
      </w:r>
    </w:p>
    <w:p w:rsidR="00AD1F88" w:rsidRPr="00AD1F88" w:rsidRDefault="00AD1F88" w:rsidP="00AD1F88">
      <w:pPr>
        <w:pStyle w:val="a3"/>
        <w:numPr>
          <w:ilvl w:val="0"/>
          <w:numId w:val="1"/>
        </w:num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003300"/>
        </w:rPr>
      </w:pPr>
      <w:r w:rsidRPr="00AD1F88">
        <w:rPr>
          <w:rFonts w:ascii="Times New Roman" w:eastAsia="Times New Roman" w:hAnsi="Times New Roman" w:cs="Times New Roman"/>
          <w:b/>
          <w:bCs/>
          <w:color w:val="003300"/>
        </w:rPr>
        <w:t>Физическое насилие в любом виде пугает</w:t>
      </w:r>
      <w:r>
        <w:rPr>
          <w:rFonts w:ascii="Times New Roman" w:eastAsia="Times New Roman" w:hAnsi="Times New Roman" w:cs="Times New Roman"/>
          <w:b/>
          <w:bCs/>
          <w:color w:val="003300"/>
        </w:rPr>
        <w:t>.</w:t>
      </w:r>
    </w:p>
    <w:p w:rsidR="00AD1F88" w:rsidRPr="006641FB" w:rsidRDefault="00AD1F88" w:rsidP="00AD1F88">
      <w:pPr>
        <w:pStyle w:val="a3"/>
        <w:shd w:val="clear" w:color="auto" w:fill="FFFFFF"/>
        <w:spacing w:before="100" w:beforeAutospacing="1" w:after="96" w:line="240" w:lineRule="auto"/>
        <w:ind w:left="360"/>
        <w:jc w:val="both"/>
        <w:rPr>
          <w:rFonts w:asciiTheme="majorHAnsi" w:eastAsia="Times New Roman" w:hAnsiTheme="majorHAnsi" w:cs="Times New Roman"/>
          <w:color w:val="000000"/>
        </w:rPr>
      </w:pPr>
      <w:r w:rsidRPr="006641FB">
        <w:rPr>
          <w:rFonts w:asciiTheme="majorHAnsi" w:eastAsia="Times New Roman" w:hAnsiTheme="majorHAnsi" w:cs="Times New Roman"/>
          <w:color w:val="000000"/>
        </w:rPr>
        <w:t>Контролируйте себя. Ничто не поможет ребенку, который себя не контролирует, лучше, чем взрослый, остающийся спокойным. Учите детей справляться с собственным гневом и эмоциями и не позволяйте им овладеть собой. Помните, что вы - взрослый человек.</w:t>
      </w:r>
    </w:p>
    <w:p w:rsidR="00AD1F88" w:rsidRPr="00AD1F88" w:rsidRDefault="00AD1F88" w:rsidP="00AD1F88">
      <w:pPr>
        <w:pStyle w:val="a3"/>
        <w:numPr>
          <w:ilvl w:val="0"/>
          <w:numId w:val="1"/>
        </w:num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003300"/>
        </w:rPr>
      </w:pPr>
      <w:r w:rsidRPr="00AD1F88">
        <w:rPr>
          <w:rFonts w:ascii="Times New Roman" w:eastAsia="Times New Roman" w:hAnsi="Times New Roman" w:cs="Times New Roman"/>
          <w:b/>
          <w:bCs/>
          <w:color w:val="003300"/>
        </w:rPr>
        <w:t>Никогда не бейте ребенка, чтобы прекратить то или иное его нежелательное поведение «на людях».</w:t>
      </w:r>
    </w:p>
    <w:p w:rsidR="00AD1F88" w:rsidRPr="006641FB" w:rsidRDefault="00CE0558" w:rsidP="00AD1F88">
      <w:pPr>
        <w:pStyle w:val="a3"/>
        <w:shd w:val="clear" w:color="auto" w:fill="FFFFFF"/>
        <w:spacing w:before="100" w:beforeAutospacing="1" w:after="96" w:line="240" w:lineRule="auto"/>
        <w:ind w:left="360"/>
        <w:jc w:val="both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М</w:t>
      </w:r>
      <w:r w:rsidR="00AD1F88" w:rsidRPr="006641FB">
        <w:rPr>
          <w:rFonts w:asciiTheme="majorHAnsi" w:eastAsia="Times New Roman" w:hAnsiTheme="majorHAnsi" w:cs="Times New Roman"/>
          <w:color w:val="000000"/>
        </w:rPr>
        <w:t>ногие мамы и папы стесняются того, что ребенок время от времени выходит у них из-под контроля и это видят другие л</w:t>
      </w:r>
      <w:r w:rsidR="006F2960">
        <w:rPr>
          <w:rFonts w:asciiTheme="majorHAnsi" w:eastAsia="Times New Roman" w:hAnsiTheme="majorHAnsi" w:cs="Times New Roman"/>
          <w:color w:val="000000"/>
        </w:rPr>
        <w:t>юди (а иногда и комментируют), и</w:t>
      </w:r>
      <w:r w:rsidR="00AD1F88" w:rsidRPr="006641FB">
        <w:rPr>
          <w:rFonts w:asciiTheme="majorHAnsi" w:eastAsia="Times New Roman" w:hAnsiTheme="majorHAnsi" w:cs="Times New Roman"/>
          <w:color w:val="000000"/>
        </w:rPr>
        <w:t xml:space="preserve"> предпочитают прекратить это повед</w:t>
      </w:r>
      <w:r w:rsidR="006F2960">
        <w:rPr>
          <w:rFonts w:asciiTheme="majorHAnsi" w:eastAsia="Times New Roman" w:hAnsiTheme="majorHAnsi" w:cs="Times New Roman"/>
          <w:color w:val="000000"/>
        </w:rPr>
        <w:t>ение с помощью насилия. Поймите</w:t>
      </w:r>
      <w:r w:rsidR="00AD1F88" w:rsidRPr="006641FB">
        <w:rPr>
          <w:rFonts w:asciiTheme="majorHAnsi" w:eastAsia="Times New Roman" w:hAnsiTheme="majorHAnsi" w:cs="Times New Roman"/>
          <w:color w:val="000000"/>
        </w:rPr>
        <w:t xml:space="preserve"> что</w:t>
      </w:r>
      <w:r w:rsidR="006F2960">
        <w:rPr>
          <w:rFonts w:asciiTheme="majorHAnsi" w:eastAsia="Times New Roman" w:hAnsiTheme="majorHAnsi" w:cs="Times New Roman"/>
          <w:color w:val="000000"/>
        </w:rPr>
        <w:t>,</w:t>
      </w:r>
      <w:r w:rsidR="00AD1F88" w:rsidRPr="006641FB">
        <w:rPr>
          <w:rFonts w:asciiTheme="majorHAnsi" w:eastAsia="Times New Roman" w:hAnsiTheme="majorHAnsi" w:cs="Times New Roman"/>
          <w:color w:val="000000"/>
        </w:rPr>
        <w:t xml:space="preserve"> как вам может быть неудобно, что ребенок раскапризничался на улице, в магазине, на празднике, ребенку в сто раз тяжелее пережить насилие, совершенное на виду у других (а что еще хуже - с одобр</w:t>
      </w:r>
      <w:r w:rsidR="006641FB">
        <w:rPr>
          <w:rFonts w:asciiTheme="majorHAnsi" w:eastAsia="Times New Roman" w:hAnsiTheme="majorHAnsi" w:cs="Times New Roman"/>
          <w:color w:val="000000"/>
        </w:rPr>
        <w:t xml:space="preserve">ения чужих людей). Кроме того, </w:t>
      </w:r>
      <w:proofErr w:type="gramStart"/>
      <w:r w:rsidR="006641FB">
        <w:rPr>
          <w:rFonts w:asciiTheme="majorHAnsi" w:eastAsia="Times New Roman" w:hAnsiTheme="majorHAnsi" w:cs="Times New Roman"/>
          <w:color w:val="000000"/>
        </w:rPr>
        <w:t>в</w:t>
      </w:r>
      <w:r w:rsidR="00AD1F88" w:rsidRPr="006641FB">
        <w:rPr>
          <w:rFonts w:asciiTheme="majorHAnsi" w:eastAsia="Times New Roman" w:hAnsiTheme="majorHAnsi" w:cs="Times New Roman"/>
          <w:color w:val="000000"/>
        </w:rPr>
        <w:t>ы</w:t>
      </w:r>
      <w:proofErr w:type="gramEnd"/>
      <w:r w:rsidR="00AD1F88" w:rsidRPr="006641FB">
        <w:rPr>
          <w:rFonts w:asciiTheme="majorHAnsi" w:eastAsia="Times New Roman" w:hAnsiTheme="majorHAnsi" w:cs="Times New Roman"/>
          <w:color w:val="000000"/>
        </w:rPr>
        <w:t xml:space="preserve"> таким образом даете понять ребенку, что его эмоции и его мнение ничего не значат для вас.</w:t>
      </w:r>
    </w:p>
    <w:p w:rsidR="00AD1F88" w:rsidRDefault="00AD1F88" w:rsidP="00AD1F88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02CC3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</w:rPr>
        <w:t>З</w:t>
      </w:r>
      <w:r w:rsidRPr="00AD1F88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  <w:t>апомните!</w:t>
      </w:r>
      <w:r w:rsidRPr="00362E9A"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r w:rsidRPr="00B3789B">
        <w:rPr>
          <w:rFonts w:asciiTheme="majorHAnsi" w:eastAsia="Times New Roman" w:hAnsiTheme="majorHAnsi" w:cs="Times New Roman"/>
          <w:color w:val="000000"/>
        </w:rPr>
        <w:t>Ребенок не может и не должен быть «удобен» окружающим, это не игрушка, которую можно в нужный момент положить в ящик или выключить.</w:t>
      </w:r>
    </w:p>
    <w:p w:rsidR="006641FB" w:rsidRPr="006641FB" w:rsidRDefault="006641FB" w:rsidP="006641FB">
      <w:pPr>
        <w:shd w:val="clear" w:color="auto" w:fill="FFFFFF"/>
        <w:spacing w:before="20" w:after="2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C00000"/>
        </w:rPr>
      </w:pPr>
      <w:r w:rsidRPr="006641FB">
        <w:rPr>
          <w:rFonts w:ascii="Times New Roman" w:eastAsia="Times New Roman" w:hAnsi="Times New Roman" w:cs="Times New Roman"/>
          <w:b/>
          <w:color w:val="C00000"/>
        </w:rPr>
        <w:t>Во многих капризах и шалостях Вашего малыша повинны Вы сами, потому что:</w:t>
      </w:r>
    </w:p>
    <w:p w:rsidR="006641FB" w:rsidRPr="00B3789B" w:rsidRDefault="006641FB" w:rsidP="006641FB">
      <w:pPr>
        <w:pStyle w:val="a3"/>
        <w:numPr>
          <w:ilvl w:val="0"/>
          <w:numId w:val="1"/>
        </w:numPr>
        <w:shd w:val="clear" w:color="auto" w:fill="FFFFFF"/>
        <w:spacing w:before="20" w:after="20" w:line="240" w:lineRule="auto"/>
        <w:jc w:val="both"/>
        <w:rPr>
          <w:rFonts w:asciiTheme="majorHAnsi" w:eastAsia="Times New Roman" w:hAnsiTheme="majorHAnsi" w:cs="Times New Roman"/>
          <w:color w:val="000000"/>
        </w:rPr>
      </w:pPr>
      <w:r w:rsidRPr="00B3789B">
        <w:rPr>
          <w:rFonts w:asciiTheme="majorHAnsi" w:eastAsia="Times New Roman" w:hAnsiTheme="majorHAnsi" w:cs="Times New Roman"/>
          <w:color w:val="000000"/>
        </w:rPr>
        <w:t>вовремя не поняли его</w:t>
      </w:r>
    </w:p>
    <w:p w:rsidR="006641FB" w:rsidRPr="00B3789B" w:rsidRDefault="006641FB" w:rsidP="006641FB">
      <w:pPr>
        <w:pStyle w:val="a3"/>
        <w:numPr>
          <w:ilvl w:val="0"/>
          <w:numId w:val="1"/>
        </w:numPr>
        <w:shd w:val="clear" w:color="auto" w:fill="FFFFFF"/>
        <w:spacing w:before="20" w:after="20" w:line="240" w:lineRule="auto"/>
        <w:jc w:val="both"/>
        <w:rPr>
          <w:rFonts w:asciiTheme="majorHAnsi" w:eastAsia="Times New Roman" w:hAnsiTheme="majorHAnsi" w:cs="Times New Roman"/>
          <w:color w:val="000000"/>
        </w:rPr>
      </w:pPr>
      <w:r w:rsidRPr="00B3789B">
        <w:rPr>
          <w:rFonts w:asciiTheme="majorHAnsi" w:eastAsia="Times New Roman" w:hAnsiTheme="majorHAnsi" w:cs="Times New Roman"/>
          <w:color w:val="000000"/>
        </w:rPr>
        <w:t>пожалели свои силы и время</w:t>
      </w:r>
    </w:p>
    <w:p w:rsidR="006641FB" w:rsidRPr="00B3789B" w:rsidRDefault="006641FB" w:rsidP="006641FB">
      <w:pPr>
        <w:pStyle w:val="a3"/>
        <w:numPr>
          <w:ilvl w:val="0"/>
          <w:numId w:val="1"/>
        </w:numPr>
        <w:shd w:val="clear" w:color="auto" w:fill="FFFFFF"/>
        <w:spacing w:before="20" w:after="20" w:line="240" w:lineRule="auto"/>
        <w:jc w:val="both"/>
        <w:rPr>
          <w:rFonts w:asciiTheme="majorHAnsi" w:eastAsia="Times New Roman" w:hAnsiTheme="majorHAnsi" w:cs="Times New Roman"/>
          <w:color w:val="000000"/>
        </w:rPr>
      </w:pPr>
      <w:r w:rsidRPr="00B3789B">
        <w:rPr>
          <w:rFonts w:asciiTheme="majorHAnsi" w:eastAsia="Times New Roman" w:hAnsiTheme="majorHAnsi" w:cs="Times New Roman"/>
          <w:color w:val="000000"/>
        </w:rPr>
        <w:t>стали  воспринимать его через призму несбывшихся надежд или простого раздражения</w:t>
      </w:r>
    </w:p>
    <w:p w:rsidR="006641FB" w:rsidRPr="00B3789B" w:rsidRDefault="006641FB" w:rsidP="006641FB">
      <w:pPr>
        <w:pStyle w:val="a3"/>
        <w:numPr>
          <w:ilvl w:val="0"/>
          <w:numId w:val="1"/>
        </w:numPr>
        <w:shd w:val="clear" w:color="auto" w:fill="FFFFFF"/>
        <w:spacing w:before="20" w:after="20" w:line="240" w:lineRule="auto"/>
        <w:jc w:val="both"/>
        <w:rPr>
          <w:rFonts w:asciiTheme="majorHAnsi" w:eastAsia="Times New Roman" w:hAnsiTheme="majorHAnsi" w:cs="Times New Roman"/>
          <w:color w:val="000000"/>
        </w:rPr>
      </w:pPr>
      <w:r w:rsidRPr="00B3789B">
        <w:rPr>
          <w:rFonts w:asciiTheme="majorHAnsi" w:eastAsia="Times New Roman" w:hAnsiTheme="majorHAnsi" w:cs="Times New Roman"/>
          <w:color w:val="000000"/>
        </w:rPr>
        <w:t>стали требовать от него того, что он попросту не может Вам дать – в силу особенностей возраста или характера.</w:t>
      </w:r>
    </w:p>
    <w:p w:rsidR="00525502" w:rsidRPr="006641FB" w:rsidRDefault="00073924" w:rsidP="006641FB">
      <w:pPr>
        <w:jc w:val="center"/>
        <w:rPr>
          <w:b/>
          <w:color w:val="003300"/>
        </w:rPr>
      </w:pPr>
      <w:r>
        <w:rPr>
          <w:rFonts w:ascii="Times New Roman" w:eastAsia="Times New Roman" w:hAnsi="Times New Roman" w:cs="Times New Roman"/>
          <w:b/>
          <w:color w:val="003300"/>
        </w:rPr>
        <w:t xml:space="preserve">                                                                                                                                                                        </w:t>
      </w:r>
      <w:r w:rsidR="006641FB" w:rsidRPr="006641FB">
        <w:rPr>
          <w:rFonts w:ascii="Times New Roman" w:eastAsia="Times New Roman" w:hAnsi="Times New Roman" w:cs="Times New Roman"/>
          <w:b/>
          <w:color w:val="003300"/>
        </w:rPr>
        <w:t>ТОГБУЗ «Городская  поликлиника № 5 г</w:t>
      </w:r>
      <w:proofErr w:type="gramStart"/>
      <w:r w:rsidR="006641FB" w:rsidRPr="006641FB">
        <w:rPr>
          <w:rFonts w:ascii="Times New Roman" w:eastAsia="Times New Roman" w:hAnsi="Times New Roman" w:cs="Times New Roman"/>
          <w:b/>
          <w:color w:val="003300"/>
        </w:rPr>
        <w:t>.Т</w:t>
      </w:r>
      <w:proofErr w:type="gramEnd"/>
      <w:r w:rsidR="006641FB" w:rsidRPr="006641FB">
        <w:rPr>
          <w:rFonts w:ascii="Times New Roman" w:eastAsia="Times New Roman" w:hAnsi="Times New Roman" w:cs="Times New Roman"/>
          <w:b/>
          <w:color w:val="003300"/>
        </w:rPr>
        <w:t>амбова»</w:t>
      </w:r>
    </w:p>
    <w:sectPr w:rsidR="00525502" w:rsidRPr="006641FB" w:rsidSect="006641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mbus Roman No9 L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54B4"/>
    <w:multiLevelType w:val="hybridMultilevel"/>
    <w:tmpl w:val="646E3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DF07A2"/>
    <w:multiLevelType w:val="hybridMultilevel"/>
    <w:tmpl w:val="D89ED5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4105AE"/>
    <w:multiLevelType w:val="hybridMultilevel"/>
    <w:tmpl w:val="EA382B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C670D"/>
    <w:rsid w:val="00073924"/>
    <w:rsid w:val="000C2D3D"/>
    <w:rsid w:val="0025657A"/>
    <w:rsid w:val="00362E9A"/>
    <w:rsid w:val="00452E85"/>
    <w:rsid w:val="004A4145"/>
    <w:rsid w:val="00502CC3"/>
    <w:rsid w:val="00525502"/>
    <w:rsid w:val="006641FB"/>
    <w:rsid w:val="006F2960"/>
    <w:rsid w:val="008C670D"/>
    <w:rsid w:val="008E2E6A"/>
    <w:rsid w:val="008F007F"/>
    <w:rsid w:val="00AD1F88"/>
    <w:rsid w:val="00B3789B"/>
    <w:rsid w:val="00B61417"/>
    <w:rsid w:val="00CE0558"/>
    <w:rsid w:val="00CE2439"/>
    <w:rsid w:val="00D93DCF"/>
    <w:rsid w:val="00E4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030"/>
      <o:colormenu v:ext="edit" strokecolor="#030" shadow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E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9A5CC-9D3E-4213-81B3-3D321471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ЦМП</dc:creator>
  <cp:keywords/>
  <dc:description/>
  <cp:lastModifiedBy>ЦМП</cp:lastModifiedBy>
  <cp:revision>17</cp:revision>
  <cp:lastPrinted>2015-05-26T06:53:00Z</cp:lastPrinted>
  <dcterms:created xsi:type="dcterms:W3CDTF">2015-05-25T09:14:00Z</dcterms:created>
  <dcterms:modified xsi:type="dcterms:W3CDTF">2015-05-26T06:53:00Z</dcterms:modified>
</cp:coreProperties>
</file>